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4F53E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40"/>
          <w:szCs w:val="40"/>
        </w:rPr>
      </w:pPr>
    </w:p>
    <w:p w14:paraId="4DE9CE49" w14:textId="45585712" w:rsidR="00C65960" w:rsidRPr="002330E5" w:rsidRDefault="0027027A" w:rsidP="002330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Campaign Strategy Exercise Handout</w:t>
      </w:r>
    </w:p>
    <w:p w14:paraId="1D9BB1D2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</w:p>
    <w:p w14:paraId="2C5AB34F" w14:textId="7544D5B6" w:rsidR="00C65960" w:rsidRDefault="0027027A" w:rsidP="002330E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Given </w:t>
      </w:r>
      <w:r w:rsidR="002330E5">
        <w:rPr>
          <w:rFonts w:ascii="Calibri" w:eastAsia="Calibri" w:hAnsi="Calibri" w:cs="Calibri"/>
          <w:b/>
          <w:color w:val="000000"/>
          <w:sz w:val="23"/>
          <w:szCs w:val="23"/>
        </w:rPr>
        <w:t xml:space="preserve">your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candidate’s profile, </w:t>
      </w:r>
      <w:r w:rsidR="002330E5">
        <w:rPr>
          <w:rFonts w:ascii="Calibri" w:eastAsia="Calibri" w:hAnsi="Calibri" w:cs="Calibri"/>
          <w:b/>
          <w:color w:val="000000"/>
          <w:sz w:val="23"/>
          <w:szCs w:val="23"/>
        </w:rPr>
        <w:t xml:space="preserve">your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opponent’s profile and the district profile, we will prioritize our outreach efforts to the following constituencies</w:t>
      </w:r>
      <w:r>
        <w:rPr>
          <w:rFonts w:ascii="Calibri" w:eastAsia="Calibri" w:hAnsi="Calibri" w:cs="Calibri"/>
          <w:b/>
          <w:i/>
          <w:color w:val="000000"/>
          <w:sz w:val="23"/>
          <w:szCs w:val="23"/>
        </w:rPr>
        <w:t>….</w:t>
      </w:r>
    </w:p>
    <w:p w14:paraId="2E9DB55E" w14:textId="77777777" w:rsidR="00C65960" w:rsidRDefault="00C65960" w:rsidP="002330E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</w:p>
    <w:p w14:paraId="04268B66" w14:textId="1CCEBD32" w:rsidR="00C65960" w:rsidRDefault="0027027A" w:rsidP="002330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List types of people in the district that you think would be attracted to 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>you/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your candidate without much persuading.  These will comprise your potential “base supporters/voters.”   Examples might include: women, young people, Republicans, African Americans, T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eachers, Unitarians.  </w:t>
      </w:r>
    </w:p>
    <w:p w14:paraId="55BE8B6A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3"/>
          <w:szCs w:val="23"/>
        </w:rPr>
      </w:pPr>
    </w:p>
    <w:p w14:paraId="09F746AA" w14:textId="0F815E22" w:rsidR="00C65960" w:rsidRDefault="00270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>_____</w:t>
      </w:r>
      <w:r w:rsidR="002330E5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</w:t>
      </w:r>
    </w:p>
    <w:p w14:paraId="6E5EA379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3"/>
          <w:szCs w:val="23"/>
        </w:rPr>
      </w:pPr>
    </w:p>
    <w:p w14:paraId="3FB2503E" w14:textId="7CA17E74" w:rsidR="00C65960" w:rsidRDefault="00270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i/>
          <w:color w:val="000000"/>
          <w:sz w:val="23"/>
          <w:szCs w:val="23"/>
        </w:rPr>
        <w:t>List additional groups to include because they are likely voters and may be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able to be persuaded to support 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>you/your candidate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.  Examples might include: people who live in particular neighborhoods, seniors, un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ion members.</w:t>
      </w:r>
    </w:p>
    <w:p w14:paraId="36BD3AF5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3"/>
          <w:szCs w:val="23"/>
        </w:rPr>
      </w:pPr>
    </w:p>
    <w:p w14:paraId="148B9A14" w14:textId="50AC4A0C" w:rsidR="00C65960" w:rsidRDefault="00270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</w:t>
      </w:r>
      <w:r w:rsidR="002330E5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</w:t>
      </w:r>
    </w:p>
    <w:p w14:paraId="4AA2B945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3"/>
          <w:szCs w:val="23"/>
        </w:rPr>
      </w:pPr>
    </w:p>
    <w:p w14:paraId="5FAA7B42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2A478219" w14:textId="489CC63D" w:rsidR="00C65960" w:rsidRDefault="00270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Factoring in voting history—whether folks typically vote or do not vote in elections similar to 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>you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>rs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>/your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candidate’s—who among those you have listed above will you prioritize for outreach and why?</w:t>
      </w:r>
    </w:p>
    <w:p w14:paraId="1456BADF" w14:textId="3E8DCA58" w:rsidR="00C65960" w:rsidRDefault="00270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</w:t>
      </w:r>
      <w:r w:rsidR="002330E5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</w:t>
      </w:r>
    </w:p>
    <w:p w14:paraId="5E4BC2EB" w14:textId="6CC7AB37" w:rsidR="00C65960" w:rsidRDefault="00C659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43003FD0" w14:textId="7B9CD883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4B2B2482" w14:textId="51246013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7B86925D" w14:textId="74A9F557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3735F8AD" w14:textId="2C91D83F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7221A2BB" w14:textId="0F6CC278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5A6D23AC" w14:textId="27FE7286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677C4DE0" w14:textId="77777777" w:rsidR="002330E5" w:rsidRDefault="002330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bookmarkStart w:id="0" w:name="_GoBack"/>
      <w:bookmarkEnd w:id="0"/>
    </w:p>
    <w:p w14:paraId="7FA6F736" w14:textId="77777777" w:rsidR="002330E5" w:rsidRDefault="002330E5" w:rsidP="002330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B819D45" w14:textId="333D4EDC" w:rsidR="00C65960" w:rsidRDefault="0027027A" w:rsidP="002330E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2. The main message</w:t>
      </w:r>
      <w:r w:rsidR="002330E5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of the campaign will be the following.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Think about what 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>you/your</w:t>
      </w:r>
      <w:r w:rsidR="002330E5">
        <w:rPr>
          <w:rFonts w:ascii="Calibri" w:eastAsia="Calibri" w:hAnsi="Calibri" w:cs="Calibri"/>
          <w:i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3"/>
          <w:szCs w:val="23"/>
        </w:rPr>
        <w:t>candidate stands for and what message would appeal most to the people you are trying to persuade.</w:t>
      </w:r>
    </w:p>
    <w:p w14:paraId="567B291F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</w:p>
    <w:p w14:paraId="4DE567EC" w14:textId="463C90BC" w:rsidR="00C65960" w:rsidRDefault="00270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</w:t>
      </w:r>
      <w:r w:rsidR="002330E5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</w:t>
      </w:r>
    </w:p>
    <w:p w14:paraId="74D0A485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14:paraId="03446FB7" w14:textId="4CB54E65" w:rsidR="00C65960" w:rsidRDefault="002702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3. The main challenges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>we have are:</w:t>
      </w:r>
    </w:p>
    <w:p w14:paraId="737E7A72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</w:p>
    <w:p w14:paraId="562C65BF" w14:textId="5B9D8FAE" w:rsidR="00C65960" w:rsidRDefault="00270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</w:t>
      </w:r>
      <w:r w:rsidR="002330E5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</w:t>
      </w:r>
    </w:p>
    <w:p w14:paraId="00482463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3"/>
          <w:szCs w:val="23"/>
        </w:rPr>
      </w:pPr>
    </w:p>
    <w:p w14:paraId="6AA88ED4" w14:textId="77777777" w:rsidR="00C65960" w:rsidRDefault="002702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4. Our main strengths and advantages are:</w:t>
      </w:r>
    </w:p>
    <w:p w14:paraId="5F7C42F1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20FD4E" w14:textId="32052042" w:rsidR="00C65960" w:rsidRDefault="00270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</w:t>
      </w:r>
      <w:r w:rsidR="002330E5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</w:t>
      </w:r>
    </w:p>
    <w:p w14:paraId="35A26670" w14:textId="77777777" w:rsidR="00C65960" w:rsidRDefault="00C659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Black" w:eastAsia="Arial Black" w:hAnsi="Arial Black" w:cs="Arial Black"/>
          <w:color w:val="000000"/>
          <w:sz w:val="23"/>
          <w:szCs w:val="23"/>
        </w:rPr>
      </w:pPr>
    </w:p>
    <w:sectPr w:rsidR="00C65960">
      <w:headerReference w:type="default" r:id="rId7"/>
      <w:footerReference w:type="default" r:id="rId8"/>
      <w:pgSz w:w="12240" w:h="15840"/>
      <w:pgMar w:top="720" w:right="720" w:bottom="720" w:left="720" w:header="18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18F1B" w14:textId="77777777" w:rsidR="0027027A" w:rsidRDefault="0027027A">
      <w:r>
        <w:separator/>
      </w:r>
    </w:p>
  </w:endnote>
  <w:endnote w:type="continuationSeparator" w:id="0">
    <w:p w14:paraId="1565578F" w14:textId="77777777" w:rsidR="0027027A" w:rsidRDefault="0027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6B123" w14:textId="77777777" w:rsidR="00C65960" w:rsidRDefault="0027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330E5">
      <w:rPr>
        <w:color w:val="000000"/>
      </w:rPr>
      <w:fldChar w:fldCharType="separate"/>
    </w:r>
    <w:r w:rsidR="002330E5">
      <w:rPr>
        <w:noProof/>
        <w:color w:val="000000"/>
      </w:rPr>
      <w:t>1</w:t>
    </w:r>
    <w:r>
      <w:rPr>
        <w:color w:val="000000"/>
      </w:rPr>
      <w:fldChar w:fldCharType="end"/>
    </w:r>
  </w:p>
  <w:p w14:paraId="79364C73" w14:textId="77777777" w:rsidR="00C65960" w:rsidRDefault="00C65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903D" w14:textId="77777777" w:rsidR="0027027A" w:rsidRDefault="0027027A">
      <w:r>
        <w:separator/>
      </w:r>
    </w:p>
  </w:footnote>
  <w:footnote w:type="continuationSeparator" w:id="0">
    <w:p w14:paraId="74F0311C" w14:textId="77777777" w:rsidR="0027027A" w:rsidRDefault="0027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7088" w14:textId="77777777" w:rsidR="00C65960" w:rsidRDefault="0027027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C41351" wp14:editId="0325EEE9">
          <wp:simplePos x="0" y="0"/>
          <wp:positionH relativeFrom="column">
            <wp:posOffset>1990725</wp:posOffset>
          </wp:positionH>
          <wp:positionV relativeFrom="paragraph">
            <wp:posOffset>-761999</wp:posOffset>
          </wp:positionV>
          <wp:extent cx="2879342" cy="9382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342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DED"/>
    <w:multiLevelType w:val="multilevel"/>
    <w:tmpl w:val="73D4E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960"/>
    <w:rsid w:val="002330E5"/>
    <w:rsid w:val="0027027A"/>
    <w:rsid w:val="00C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5B6BE"/>
  <w15:docId w15:val="{9B4BE2B3-528D-7447-980B-F218638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Elizabeth Oubre</cp:lastModifiedBy>
  <cp:revision>2</cp:revision>
  <dcterms:created xsi:type="dcterms:W3CDTF">2019-02-25T06:31:00Z</dcterms:created>
  <dcterms:modified xsi:type="dcterms:W3CDTF">2019-02-25T06:38:00Z</dcterms:modified>
</cp:coreProperties>
</file>